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615"/>
        <w:gridCol w:w="661"/>
        <w:gridCol w:w="1087"/>
        <w:gridCol w:w="189"/>
        <w:gridCol w:w="1559"/>
      </w:tblGrid>
      <w:tr w:rsidR="00D264A2" w14:paraId="4EFDF1CD" w14:textId="77777777" w:rsidTr="00B218D9">
        <w:tc>
          <w:tcPr>
            <w:tcW w:w="9351" w:type="dxa"/>
            <w:gridSpan w:val="9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D07616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07616">
              <w:rPr>
                <w:rFonts w:cs="Arial"/>
                <w:b/>
                <w:szCs w:val="20"/>
              </w:rPr>
              <w:t>8.3</w:t>
            </w:r>
            <w:r w:rsidRPr="00D07616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6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7616" w14:paraId="151355D6" w14:textId="77777777" w:rsidTr="001778B4">
        <w:tc>
          <w:tcPr>
            <w:tcW w:w="4107" w:type="dxa"/>
            <w:gridSpan w:val="3"/>
            <w:vAlign w:val="center"/>
          </w:tcPr>
          <w:p w14:paraId="411382F8" w14:textId="4A72F951" w:rsidR="00D07616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1748" w:type="dxa"/>
            <w:gridSpan w:val="2"/>
          </w:tcPr>
          <w:p w14:paraId="2E56AEB0" w14:textId="4000AF57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Holzheizwerk</w:t>
            </w:r>
          </w:p>
          <w:p w14:paraId="46E8B4A3" w14:textId="4E7850FB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78C78C1D" w14:textId="08D78D12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Sonst. Heizwerk</w:t>
            </w:r>
          </w:p>
          <w:p w14:paraId="6866B312" w14:textId="1A573A0F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1F5B1F4D" w14:textId="0CC313C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</w:t>
            </w:r>
          </w:p>
          <w:p w14:paraId="44DAB30A" w14:textId="05CC9C4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D00F1F">
        <w:trPr>
          <w:trHeight w:val="4840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6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6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CD1CBBE" w:rsidR="00841B11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</w:t>
            </w:r>
            <w:r w:rsidR="00841B11">
              <w:rPr>
                <w:rFonts w:cs="Arial"/>
                <w:szCs w:val="20"/>
              </w:rPr>
              <w:t xml:space="preserve">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710322E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6A1DB0B" w14:textId="624CB960" w:rsidR="00D00F1F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 w:rsidRPr="00582EF5">
              <w:rPr>
                <w:rFonts w:cs="Arial"/>
                <w:szCs w:val="20"/>
              </w:rPr>
              <w:t>innerhalb des Referenzzeitraums (ab 01.01.2016) erbrachten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4A5D1BDF" w14:textId="34707B3B" w:rsidR="00D00F1F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7B40F8DA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Bauwerkskosten KG 400 (brutto) für ELT</w:t>
            </w:r>
          </w:p>
        </w:tc>
        <w:tc>
          <w:tcPr>
            <w:tcW w:w="5244" w:type="dxa"/>
            <w:gridSpan w:val="6"/>
            <w:vAlign w:val="center"/>
          </w:tcPr>
          <w:p w14:paraId="127EE6C2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2F5AE37B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D00F1F" w:rsidRPr="00D264A2" w:rsidRDefault="00D00F1F" w:rsidP="00D00F1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D00F1F" w:rsidRPr="00D264A2" w:rsidRDefault="00D00F1F" w:rsidP="00D00F1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D00F1F" w:rsidRPr="00D264A2" w:rsidRDefault="00D00F1F" w:rsidP="00D00F1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0F1F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D00F1F" w:rsidRPr="00D264A2" w:rsidRDefault="00D00F1F" w:rsidP="00D00F1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D00F1F" w:rsidRPr="00D264A2" w:rsidRDefault="00D00F1F" w:rsidP="00D00F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D2D97" w14:textId="77777777" w:rsidR="003304F8" w:rsidRDefault="003304F8" w:rsidP="00D264A2">
      <w:r>
        <w:separator/>
      </w:r>
    </w:p>
  </w:endnote>
  <w:endnote w:type="continuationSeparator" w:id="0">
    <w:p w14:paraId="5BAE88B7" w14:textId="77777777" w:rsidR="003304F8" w:rsidRDefault="003304F8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65193730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D00F1F">
      <w:rPr>
        <w:rFonts w:cs="Arial"/>
        <w:sz w:val="18"/>
        <w:szCs w:val="20"/>
      </w:rPr>
      <w:t>0</w:t>
    </w:r>
    <w:r w:rsidR="00D07616">
      <w:rPr>
        <w:rFonts w:cs="Arial"/>
        <w:sz w:val="18"/>
        <w:szCs w:val="20"/>
      </w:rPr>
      <w:t>3.0</w:t>
    </w:r>
    <w:r w:rsidR="00D00F1F">
      <w:rPr>
        <w:rFonts w:cs="Arial"/>
        <w:sz w:val="18"/>
        <w:szCs w:val="20"/>
      </w:rPr>
      <w:t>6</w:t>
    </w:r>
    <w:r w:rsidR="00D07616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E5E97" w14:textId="77777777" w:rsidR="003304F8" w:rsidRDefault="003304F8" w:rsidP="00D264A2">
      <w:r>
        <w:separator/>
      </w:r>
    </w:p>
  </w:footnote>
  <w:footnote w:type="continuationSeparator" w:id="0">
    <w:p w14:paraId="7DAA8995" w14:textId="77777777" w:rsidR="003304F8" w:rsidRDefault="003304F8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FB40" w14:textId="77777777" w:rsidR="00B45D9F" w:rsidRPr="00204703" w:rsidRDefault="00B45D9F" w:rsidP="00B45D9F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3B788843" w14:textId="77777777" w:rsidR="00B45D9F" w:rsidRPr="00204703" w:rsidRDefault="00B45D9F" w:rsidP="00B45D9F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1A104D28" w14:textId="77777777" w:rsidR="00B45D9F" w:rsidRPr="00DE71F5" w:rsidRDefault="00B45D9F" w:rsidP="00B45D9F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5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ELT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JbiryfUn2QE43pEI4nBvoLp22InICqPjVKJrafiCBXX+YQ+NGDKOz5qjOL/qK/a9l8FtlEAe3pXGPvHvvHIMCw==" w:salt="QTTK7MEqGrmT6Ivd8b3b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54A6B"/>
    <w:rsid w:val="00094A31"/>
    <w:rsid w:val="000A3120"/>
    <w:rsid w:val="000D66E9"/>
    <w:rsid w:val="00106EA3"/>
    <w:rsid w:val="00135191"/>
    <w:rsid w:val="00157C15"/>
    <w:rsid w:val="00284288"/>
    <w:rsid w:val="002A12B6"/>
    <w:rsid w:val="003304F8"/>
    <w:rsid w:val="00332D5E"/>
    <w:rsid w:val="00447E90"/>
    <w:rsid w:val="00457A59"/>
    <w:rsid w:val="0047051E"/>
    <w:rsid w:val="004A639A"/>
    <w:rsid w:val="00582660"/>
    <w:rsid w:val="005B2B16"/>
    <w:rsid w:val="005B38B9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65F9"/>
    <w:rsid w:val="008F6567"/>
    <w:rsid w:val="00901810"/>
    <w:rsid w:val="0093224A"/>
    <w:rsid w:val="009C4BF9"/>
    <w:rsid w:val="009F4D87"/>
    <w:rsid w:val="00A22C4E"/>
    <w:rsid w:val="00A94DC2"/>
    <w:rsid w:val="00A95104"/>
    <w:rsid w:val="00AB0319"/>
    <w:rsid w:val="00B218D9"/>
    <w:rsid w:val="00B452F2"/>
    <w:rsid w:val="00B45D9F"/>
    <w:rsid w:val="00B52280"/>
    <w:rsid w:val="00B92BF1"/>
    <w:rsid w:val="00BA2402"/>
    <w:rsid w:val="00BC7ECC"/>
    <w:rsid w:val="00BD772D"/>
    <w:rsid w:val="00BF0661"/>
    <w:rsid w:val="00BF3C04"/>
    <w:rsid w:val="00C07B6C"/>
    <w:rsid w:val="00C85E3A"/>
    <w:rsid w:val="00CF34A0"/>
    <w:rsid w:val="00D00F1F"/>
    <w:rsid w:val="00D07616"/>
    <w:rsid w:val="00D2322A"/>
    <w:rsid w:val="00D24255"/>
    <w:rsid w:val="00D264A2"/>
    <w:rsid w:val="00D27260"/>
    <w:rsid w:val="00D3577F"/>
    <w:rsid w:val="00D878A7"/>
    <w:rsid w:val="00EA6E1B"/>
    <w:rsid w:val="00F02A39"/>
    <w:rsid w:val="00F57CF6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2026-06-04T10:27:00Z</dcterms:modified>
</cp:coreProperties>
</file>